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90" w:rsidRDefault="00EF3A90" w:rsidP="00EF3A90">
      <w:r w:rsidRPr="006F5136">
        <w:rPr>
          <w:noProof/>
        </w:rPr>
        <w:drawing>
          <wp:anchor distT="0" distB="0" distL="114300" distR="114300" simplePos="0" relativeHeight="251659264" behindDoc="1" locked="0" layoutInCell="1" allowOverlap="1" wp14:anchorId="16D21EAA" wp14:editId="15EF188E">
            <wp:simplePos x="0" y="0"/>
            <wp:positionH relativeFrom="column">
              <wp:posOffset>-885825</wp:posOffset>
            </wp:positionH>
            <wp:positionV relativeFrom="paragraph">
              <wp:posOffset>-885825</wp:posOffset>
            </wp:positionV>
            <wp:extent cx="3927484" cy="1229360"/>
            <wp:effectExtent l="0" t="0" r="0" b="8890"/>
            <wp:wrapNone/>
            <wp:docPr id="1" name="Picture 1" descr="C:\Users\vesna\Desktop\2022\Logo\logo 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sna\Desktop\2022\Logo\logo vodorav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84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A90" w:rsidRDefault="00EF3A90" w:rsidP="00EF3A90">
      <w:pPr>
        <w:spacing w:after="0"/>
        <w:ind w:left="8"/>
        <w:jc w:val="center"/>
      </w:pPr>
      <w:r>
        <w:tab/>
      </w:r>
      <w:r>
        <w:rPr>
          <w:rFonts w:ascii="Arial" w:eastAsia="Arial" w:hAnsi="Arial" w:cs="Arial"/>
          <w:sz w:val="48"/>
        </w:rPr>
        <w:t xml:space="preserve">Zahtjev za pristup informacijama </w:t>
      </w:r>
    </w:p>
    <w:p w:rsidR="008A7BB1" w:rsidRDefault="008A7BB1" w:rsidP="00EF3A90">
      <w:pPr>
        <w:tabs>
          <w:tab w:val="left" w:pos="3825"/>
        </w:tabs>
      </w:pPr>
    </w:p>
    <w:p w:rsidR="00EF3A90" w:rsidRPr="00A521DD" w:rsidRDefault="00EF3A90" w:rsidP="00EF3A90">
      <w:pPr>
        <w:tabs>
          <w:tab w:val="left" w:pos="3825"/>
        </w:tabs>
        <w:rPr>
          <w:b/>
          <w:sz w:val="24"/>
          <w:szCs w:val="24"/>
        </w:rPr>
      </w:pPr>
      <w:r w:rsidRPr="00A521DD">
        <w:rPr>
          <w:b/>
          <w:sz w:val="24"/>
          <w:szCs w:val="24"/>
        </w:rPr>
        <w:t>Podnositelj zahtjeva:</w:t>
      </w:r>
    </w:p>
    <w:tbl>
      <w:tblPr>
        <w:tblStyle w:val="TableGrid"/>
        <w:tblW w:w="0" w:type="auto"/>
        <w:tblInd w:w="-157" w:type="dxa"/>
        <w:tblLook w:val="04A0" w:firstRow="1" w:lastRow="0" w:firstColumn="1" w:lastColumn="0" w:noHBand="0" w:noVBand="1"/>
      </w:tblPr>
      <w:tblGrid>
        <w:gridCol w:w="2136"/>
        <w:gridCol w:w="7063"/>
      </w:tblGrid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Ime i prezime/naziv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23049" w:rsidP="00EF3A90">
            <w:pPr>
              <w:tabs>
                <w:tab w:val="left" w:pos="3825"/>
              </w:tabs>
            </w:pPr>
            <w:r>
              <w:t xml:space="preserve"> </w:t>
            </w: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Adresa/sjedište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Telefon i/ili e-pošta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EF3A90">
      <w:pPr>
        <w:tabs>
          <w:tab w:val="left" w:pos="3825"/>
        </w:tabs>
        <w:rPr>
          <w:sz w:val="16"/>
          <w:szCs w:val="16"/>
        </w:rPr>
      </w:pPr>
    </w:p>
    <w:tbl>
      <w:tblPr>
        <w:tblStyle w:val="TableGrid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Naziv tijela javne vlasti / sjedište i adresa</w:t>
            </w:r>
          </w:p>
        </w:tc>
      </w:tr>
      <w:tr w:rsidR="00EF3A90" w:rsidTr="00A521DD">
        <w:trPr>
          <w:trHeight w:val="715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EF3A90">
      <w:pPr>
        <w:tabs>
          <w:tab w:val="left" w:pos="3825"/>
        </w:tabs>
        <w:rPr>
          <w:sz w:val="16"/>
          <w:szCs w:val="16"/>
        </w:rPr>
      </w:pPr>
    </w:p>
    <w:tbl>
      <w:tblPr>
        <w:tblStyle w:val="TableGrid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Informacija koja s traži</w:t>
            </w:r>
          </w:p>
        </w:tc>
      </w:tr>
      <w:tr w:rsidR="00EF3A90" w:rsidTr="00E23049">
        <w:trPr>
          <w:trHeight w:val="1812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Default="00EF3A90" w:rsidP="00EF3A90">
      <w:pPr>
        <w:tabs>
          <w:tab w:val="left" w:pos="3825"/>
        </w:tabs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43BD" w:rsidTr="00E23049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Default="00E23049" w:rsidP="007143BD">
            <w:pPr>
              <w:tabs>
                <w:tab w:val="left" w:pos="3825"/>
              </w:tabs>
              <w:rPr>
                <w:b/>
                <w:bCs/>
              </w:rPr>
            </w:pPr>
            <w:r w:rsidRPr="007143BD">
              <w:rPr>
                <w:b/>
                <w:bCs/>
              </w:rPr>
              <w:t xml:space="preserve">Način pristupa informaciji </w:t>
            </w:r>
            <w:r w:rsidRPr="007143BD">
              <w:rPr>
                <w:i/>
                <w:iCs/>
              </w:rPr>
              <w:t xml:space="preserve">(označiti) </w:t>
            </w:r>
          </w:p>
        </w:tc>
      </w:tr>
      <w:tr w:rsidR="007143BD" w:rsidRPr="007143BD" w:rsidTr="00A521DD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219075" cy="2190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.35pt;margin-top:4.3pt;width:17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neposredan pristup informaciji</w:t>
            </w:r>
          </w:p>
          <w:p w:rsidR="007143BD" w:rsidRPr="007143BD" w:rsidRDefault="00A521DD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55245</wp:posOffset>
                      </wp:positionV>
                      <wp:extent cx="228600" cy="20955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1.5pt;margin-top:4.35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79A7">
              <w:t xml:space="preserve">        </w:t>
            </w:r>
            <w:r w:rsidR="00286C4F">
              <w:t xml:space="preserve">   </w:t>
            </w:r>
            <w:r w:rsidR="007143BD" w:rsidRPr="007143BD">
              <w:t xml:space="preserve">pristup informaciji pisanim putem </w:t>
            </w:r>
          </w:p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26035</wp:posOffset>
                      </wp:positionV>
                      <wp:extent cx="219075" cy="2095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1.15pt;margin-top:2.05pt;width:17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</w:t>
            </w:r>
            <w:r w:rsidR="007143BD" w:rsidRPr="007143BD">
              <w:t xml:space="preserve">uvid u dokumente i izrada preslika dokumenata koji sadrže traženu informaciju, </w:t>
            </w:r>
          </w:p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27940</wp:posOffset>
                      </wp:positionV>
                      <wp:extent cx="219075" cy="190500"/>
                      <wp:effectExtent l="0" t="0" r="2857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1.15pt;margin-top:2.2pt;width:17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d</w:t>
            </w:r>
            <w:r w:rsidR="007143BD" w:rsidRPr="007143BD">
              <w:t xml:space="preserve">ostavljanje preslika dokumenata koji sadrži traženu informaciju, </w:t>
            </w:r>
          </w:p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27305</wp:posOffset>
                      </wp:positionV>
                      <wp:extent cx="228600" cy="209550"/>
                      <wp:effectExtent l="0" t="0" r="1905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1.15pt;margin-top:2.15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</w:t>
            </w:r>
            <w:r w:rsidR="007143BD" w:rsidRPr="007143BD">
              <w:t xml:space="preserve">na drugi prikladan način (elektronskim putem ili drugo) __________________________________________________________________ </w:t>
            </w:r>
          </w:p>
        </w:tc>
      </w:tr>
    </w:tbl>
    <w:p w:rsidR="00A521DD" w:rsidRDefault="00A521DD" w:rsidP="00EF3A90">
      <w:pPr>
        <w:tabs>
          <w:tab w:val="left" w:pos="3825"/>
        </w:tabs>
      </w:pP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>________________________________                      ________________________________________</w:t>
      </w: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 xml:space="preserve">              (mjesto i datum)                                                     (vlastoručni potpis podnositelja zahtjeva)</w:t>
      </w:r>
    </w:p>
    <w:p w:rsidR="00E23049" w:rsidRDefault="00E23049" w:rsidP="00150692">
      <w:pPr>
        <w:tabs>
          <w:tab w:val="left" w:pos="3825"/>
        </w:tabs>
        <w:spacing w:after="0" w:line="240" w:lineRule="auto"/>
        <w:rPr>
          <w:b/>
        </w:rPr>
      </w:pPr>
    </w:p>
    <w:p w:rsidR="00E23049" w:rsidRDefault="00E23049" w:rsidP="00150692">
      <w:pPr>
        <w:tabs>
          <w:tab w:val="left" w:pos="3825"/>
        </w:tabs>
        <w:spacing w:after="0" w:line="240" w:lineRule="auto"/>
        <w:rPr>
          <w:b/>
        </w:rPr>
      </w:pPr>
      <w:bookmarkStart w:id="0" w:name="_GoBack"/>
      <w:bookmarkEnd w:id="0"/>
    </w:p>
    <w:p w:rsidR="00150692" w:rsidRDefault="00150692" w:rsidP="00150692">
      <w:pPr>
        <w:tabs>
          <w:tab w:val="left" w:pos="3825"/>
        </w:tabs>
        <w:spacing w:after="0" w:line="240" w:lineRule="auto"/>
        <w:rPr>
          <w:b/>
        </w:rPr>
      </w:pPr>
    </w:p>
    <w:p w:rsidR="00150692" w:rsidRPr="00E23049" w:rsidRDefault="00E23049" w:rsidP="00150692">
      <w:pPr>
        <w:tabs>
          <w:tab w:val="left" w:pos="3825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__________________________________________________________________________________</w:t>
      </w:r>
    </w:p>
    <w:p w:rsidR="00150692" w:rsidRDefault="00150692" w:rsidP="00150692">
      <w:pPr>
        <w:tabs>
          <w:tab w:val="left" w:pos="3825"/>
        </w:tabs>
        <w:rPr>
          <w:b/>
        </w:rPr>
      </w:pPr>
    </w:p>
    <w:p w:rsidR="00A521DD" w:rsidRP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Hrvatski Crveni križ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Društvo Crvenog križa Primorsko-goranske županije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>
        <w:t xml:space="preserve">Mire Radune Ban 14, 51000 Rijeka, </w:t>
      </w:r>
      <w:r w:rsidR="00150692">
        <w:t>tel: +38551677057, +38551678489,</w:t>
      </w:r>
    </w:p>
    <w:p w:rsidR="00150692" w:rsidRPr="00A521DD" w:rsidRDefault="00150692" w:rsidP="00150692">
      <w:pPr>
        <w:tabs>
          <w:tab w:val="left" w:pos="3825"/>
        </w:tabs>
        <w:spacing w:after="0" w:line="240" w:lineRule="auto"/>
        <w:jc w:val="center"/>
      </w:pPr>
      <w:hyperlink r:id="rId6" w:history="1">
        <w:r w:rsidRPr="00341E3D">
          <w:rPr>
            <w:rStyle w:val="Hyperlink"/>
          </w:rPr>
          <w:t>https://www.dck-pgz.hr/</w:t>
        </w:r>
      </w:hyperlink>
      <w:r>
        <w:t xml:space="preserve"> email: </w:t>
      </w:r>
      <w:hyperlink r:id="rId7" w:history="1">
        <w:r w:rsidRPr="00341E3D">
          <w:rPr>
            <w:rStyle w:val="Hyperlink"/>
          </w:rPr>
          <w:t>info@dck-pgz.hr</w:t>
        </w:r>
      </w:hyperlink>
      <w:r>
        <w:t xml:space="preserve"> ,  </w:t>
      </w:r>
      <w:hyperlink r:id="rId8" w:history="1">
        <w:r w:rsidRPr="00150692">
          <w:rPr>
            <w:bCs/>
            <w:color w:val="4472C4" w:themeColor="accent1"/>
            <w:u w:val="single"/>
          </w:rPr>
          <w:t>vesna.cavar@dck-pgz.hr</w:t>
        </w:r>
      </w:hyperlink>
      <w:r w:rsidRPr="00150692">
        <w:rPr>
          <w:b/>
          <w:bCs/>
          <w:color w:val="4472C4" w:themeColor="accent1"/>
        </w:rPr>
        <w:t xml:space="preserve"> </w:t>
      </w:r>
    </w:p>
    <w:sectPr w:rsidR="00150692" w:rsidRPr="00A5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90"/>
    <w:rsid w:val="00150692"/>
    <w:rsid w:val="00286C4F"/>
    <w:rsid w:val="0030205B"/>
    <w:rsid w:val="005379A7"/>
    <w:rsid w:val="00634789"/>
    <w:rsid w:val="006F0FA5"/>
    <w:rsid w:val="007143BD"/>
    <w:rsid w:val="008A7BB1"/>
    <w:rsid w:val="00A164ED"/>
    <w:rsid w:val="00A521DD"/>
    <w:rsid w:val="00B2238B"/>
    <w:rsid w:val="00E23049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2E29"/>
  <w15:chartTrackingRefBased/>
  <w15:docId w15:val="{D335D652-C1CF-43A5-9F80-5BDEAA1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cavar@dck-pg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ck-pg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ck-pgz.h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DEFE-2476-496E-8857-D191CE08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2022-12-02T10:25:00Z</dcterms:created>
  <dcterms:modified xsi:type="dcterms:W3CDTF">2022-12-02T12:18:00Z</dcterms:modified>
</cp:coreProperties>
</file>